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47" w:rsidRDefault="00633152">
      <w:pPr>
        <w:jc w:val="center"/>
        <w:rPr>
          <w:rFonts w:ascii="宋体" w:eastAsia="宋体" w:hAnsi="宋体"/>
          <w:b/>
          <w:bCs/>
          <w:sz w:val="40"/>
          <w:szCs w:val="40"/>
        </w:rPr>
      </w:pPr>
      <w:r w:rsidRPr="00633152">
        <w:rPr>
          <w:rFonts w:ascii="宋体" w:eastAsia="宋体" w:hAnsi="宋体" w:hint="eastAsia"/>
          <w:b/>
          <w:bCs/>
          <w:sz w:val="40"/>
          <w:szCs w:val="40"/>
        </w:rPr>
        <w:t>政讯通•全国法制项目核心网站基本信息</w:t>
      </w:r>
    </w:p>
    <w:tbl>
      <w:tblPr>
        <w:tblW w:w="8220" w:type="dxa"/>
        <w:jc w:val="center"/>
        <w:tblLook w:val="04A0"/>
      </w:tblPr>
      <w:tblGrid>
        <w:gridCol w:w="1233"/>
        <w:gridCol w:w="2552"/>
        <w:gridCol w:w="4435"/>
      </w:tblGrid>
      <w:tr w:rsidR="009E3AB4" w:rsidTr="009E3AB4">
        <w:trPr>
          <w:trHeight w:hRule="exact" w:val="454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网站链接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4" w:tooltip="http://fzzx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法治资讯网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http://fzzx.org.cn/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5" w:tooltip="http://fzncw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法治内参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http://fazhinc.org.cn/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6" w:tooltip="http://fzdt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法治动态网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http://fazhidt.org.cn/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7" w:tooltip="http://fzdy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法治调研网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http://fzdy.org.cn/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8" w:tooltip="http://fzjsl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法治纪实网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http://fzjsl.org.cn/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9" w:tooltip="http://fzzix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法制在线网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http://fzzix.org.cn/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0" w:tooltip="http://fzncl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法制内参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http://fzncl.org.cn/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1" w:tooltip="http://fzdyw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法制调研网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http://fzdyw.org.cn/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2" w:tooltip="http://fzdcw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法制调查网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http://fazhidc.org.cn/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3" w:tooltip="http://fzyqw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法制舆情网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http://fzyqw.org.cn/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4" w:tooltip="http://fazhizxw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法制政讯网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http://fazhizxl.org.cn/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5" w:tooltip="http://shnc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社会内参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http://shnc.org.cn/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6" w:tooltip="http://shdcw.org.cn/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社会调查网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http://shhdc.org.cn/</w:t>
            </w:r>
          </w:p>
        </w:tc>
      </w:tr>
      <w:tr w:rsidR="009E3AB4" w:rsidTr="009E3AB4">
        <w:trPr>
          <w:trHeight w:hRule="exact" w:val="1276"/>
          <w:jc w:val="center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hyperlink r:id="rId17" w:tooltip="http://msdy.org.cn" w:history="1">
              <w:r>
                <w:rPr>
                  <w:rStyle w:val="a5"/>
                  <w:rFonts w:ascii="宋体" w:hAnsi="宋体" w:hint="eastAsia"/>
                  <w:sz w:val="24"/>
                  <w:szCs w:val="24"/>
                </w:rPr>
                <w:t>民生调研网</w:t>
              </w:r>
            </w:hyperlink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AB4" w:rsidRDefault="009E3AB4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9E3AB4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http://msdy.org.cn/</w:t>
            </w:r>
          </w:p>
        </w:tc>
      </w:tr>
      <w:tr w:rsidR="00E312C3" w:rsidTr="00E717CD">
        <w:trPr>
          <w:trHeight w:hRule="exact" w:val="1713"/>
          <w:jc w:val="center"/>
        </w:trPr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12C3" w:rsidRPr="00E312C3" w:rsidRDefault="00E312C3" w:rsidP="00E312C3">
            <w:pPr>
              <w:widowControl/>
              <w:jc w:val="left"/>
              <w:textAlignment w:val="center"/>
              <w:rPr>
                <w:rFonts w:ascii="宋体" w:eastAsia="宋体" w:hAnsi="宋体"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E312C3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联系电话：010-53382908　010-56212745，监督电话：18518469856</w:t>
            </w:r>
          </w:p>
          <w:p w:rsidR="00E312C3" w:rsidRPr="00E312C3" w:rsidRDefault="00E312C3" w:rsidP="00E312C3">
            <w:pPr>
              <w:widowControl/>
              <w:jc w:val="left"/>
              <w:textAlignment w:val="center"/>
              <w:rPr>
                <w:rFonts w:ascii="宋体" w:eastAsia="宋体" w:hAnsi="宋体"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E312C3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邮箱：qgfzdyzx@163.com，客服QQ：3206414697，通联QQ：1224368922</w:t>
            </w:r>
          </w:p>
          <w:p w:rsidR="00E312C3" w:rsidRPr="00E312C3" w:rsidRDefault="00E312C3" w:rsidP="00E312C3">
            <w:pPr>
              <w:widowControl/>
              <w:jc w:val="left"/>
              <w:textAlignment w:val="center"/>
              <w:rPr>
                <w:rFonts w:ascii="宋体" w:eastAsia="宋体" w:hAnsi="宋体"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E312C3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第一办公区：北京市东城区建国门内大街26号新闻大厦5层，邮编：100005</w:t>
            </w:r>
          </w:p>
          <w:p w:rsidR="00E312C3" w:rsidRDefault="00E312C3" w:rsidP="00E312C3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noProof/>
                <w:color w:val="000000"/>
                <w:kern w:val="0"/>
                <w:sz w:val="24"/>
                <w:szCs w:val="24"/>
              </w:rPr>
            </w:pPr>
            <w:r w:rsidRPr="00E312C3">
              <w:rPr>
                <w:rFonts w:ascii="宋体" w:eastAsia="宋体" w:hAnsi="宋体" w:hint="eastAsia"/>
                <w:bCs/>
                <w:noProof/>
                <w:color w:val="000000"/>
                <w:kern w:val="0"/>
                <w:sz w:val="24"/>
                <w:szCs w:val="24"/>
              </w:rPr>
              <w:t>第二办公区：北京市西城区砖塔胡同56号西配楼，邮编：100810</w:t>
            </w:r>
          </w:p>
        </w:tc>
      </w:tr>
    </w:tbl>
    <w:p w:rsidR="00623AF8" w:rsidRDefault="00623AF8">
      <w:pPr>
        <w:rPr>
          <w:rFonts w:ascii="宋体" w:eastAsia="宋体" w:hAnsi="宋体"/>
          <w:b/>
          <w:bCs/>
          <w:sz w:val="40"/>
          <w:szCs w:val="40"/>
        </w:rPr>
      </w:pPr>
    </w:p>
    <w:sectPr w:rsidR="00623AF8" w:rsidSect="0062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23AF8"/>
    <w:rsid w:val="000E3947"/>
    <w:rsid w:val="00623AF8"/>
    <w:rsid w:val="00633152"/>
    <w:rsid w:val="007B0C22"/>
    <w:rsid w:val="009E3AB4"/>
    <w:rsid w:val="00C41D49"/>
    <w:rsid w:val="00E312C3"/>
    <w:rsid w:val="00F12C0A"/>
    <w:rsid w:val="040C70B8"/>
    <w:rsid w:val="0B5A6A74"/>
    <w:rsid w:val="229F6D4B"/>
    <w:rsid w:val="23A545EE"/>
    <w:rsid w:val="3AA653F9"/>
    <w:rsid w:val="3B0B4093"/>
    <w:rsid w:val="4D29310E"/>
    <w:rsid w:val="55A86F3F"/>
    <w:rsid w:val="6CDD05DB"/>
    <w:rsid w:val="741A16F4"/>
    <w:rsid w:val="779E658D"/>
    <w:rsid w:val="78CD4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AF8"/>
    <w:pPr>
      <w:widowControl w:val="0"/>
      <w:jc w:val="both"/>
    </w:pPr>
    <w:rPr>
      <w:rFonts w:asciiTheme="minorHAnsi" w:eastAsiaTheme="minorEastAsia" w:hAnsiTheme="minorHAnsi" w:cs="宋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23AF8"/>
    <w:rPr>
      <w:rFonts w:ascii="等线" w:eastAsia="宋体" w:hAnsi="等线"/>
      <w:b/>
      <w:bCs/>
      <w:color w:val="000000" w:themeColor="text1"/>
      <w:sz w:val="28"/>
      <w:szCs w:val="28"/>
    </w:rPr>
  </w:style>
  <w:style w:type="character" w:styleId="a4">
    <w:name w:val="FollowedHyperlink"/>
    <w:qFormat/>
    <w:rsid w:val="00623AF8"/>
    <w:rPr>
      <w:rFonts w:ascii="等线" w:eastAsia="宋体" w:hAnsi="等线"/>
      <w:b/>
      <w:color w:val="000000" w:themeColor="text1"/>
      <w:sz w:val="28"/>
      <w:u w:val="none"/>
    </w:rPr>
  </w:style>
  <w:style w:type="character" w:styleId="a5">
    <w:name w:val="Hyperlink"/>
    <w:basedOn w:val="a0"/>
    <w:qFormat/>
    <w:rsid w:val="00623AF8"/>
    <w:rPr>
      <w:rFonts w:ascii="Times New Roman" w:eastAsia="宋体" w:hAnsi="Times New Roman"/>
      <w:b/>
      <w:bCs/>
      <w:color w:val="000000" w:themeColor="text1"/>
      <w:sz w:val="28"/>
      <w:u w:val="none"/>
    </w:rPr>
  </w:style>
  <w:style w:type="paragraph" w:styleId="a6">
    <w:name w:val="Balloon Text"/>
    <w:basedOn w:val="a"/>
    <w:link w:val="Char"/>
    <w:rsid w:val="00E312C3"/>
    <w:rPr>
      <w:sz w:val="18"/>
      <w:szCs w:val="18"/>
    </w:rPr>
  </w:style>
  <w:style w:type="character" w:customStyle="1" w:styleId="Char">
    <w:name w:val="批注框文本 Char"/>
    <w:basedOn w:val="a0"/>
    <w:link w:val="a6"/>
    <w:rsid w:val="00E312C3"/>
    <w:rPr>
      <w:rFonts w:asciiTheme="minorHAnsi" w:eastAsiaTheme="minorEastAsia" w:hAnsiTheme="minorHAns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zjsl.org.cn/" TargetMode="External"/><Relationship Id="rId13" Type="http://schemas.openxmlformats.org/officeDocument/2006/relationships/hyperlink" Target="http://fzyqw.org.cn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zdy.org.cn" TargetMode="External"/><Relationship Id="rId12" Type="http://schemas.openxmlformats.org/officeDocument/2006/relationships/hyperlink" Target="http://fzdcw.org.cn" TargetMode="External"/><Relationship Id="rId17" Type="http://schemas.openxmlformats.org/officeDocument/2006/relationships/hyperlink" Target="http://msdy.org.c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hdcw.org.cn/" TargetMode="External"/><Relationship Id="rId1" Type="http://schemas.openxmlformats.org/officeDocument/2006/relationships/styles" Target="styles.xml"/><Relationship Id="rId6" Type="http://schemas.openxmlformats.org/officeDocument/2006/relationships/hyperlink" Target="http://fzdt.org.cn/" TargetMode="External"/><Relationship Id="rId11" Type="http://schemas.openxmlformats.org/officeDocument/2006/relationships/hyperlink" Target="http://fzdyw.org.cn/" TargetMode="External"/><Relationship Id="rId5" Type="http://schemas.openxmlformats.org/officeDocument/2006/relationships/hyperlink" Target="http://fzncw.org.cn/" TargetMode="External"/><Relationship Id="rId15" Type="http://schemas.openxmlformats.org/officeDocument/2006/relationships/hyperlink" Target="http://shnc.org.cn/" TargetMode="External"/><Relationship Id="rId10" Type="http://schemas.openxmlformats.org/officeDocument/2006/relationships/hyperlink" Target="http://fzncl.org.cn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fzzx.org.cn/" TargetMode="External"/><Relationship Id="rId9" Type="http://schemas.openxmlformats.org/officeDocument/2006/relationships/hyperlink" Target="http://fzzix.org.cn" TargetMode="External"/><Relationship Id="rId14" Type="http://schemas.openxmlformats.org/officeDocument/2006/relationships/hyperlink" Target="http://fazhizxw.org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2022-06-20T02:51:00Z</dcterms:created>
  <dcterms:modified xsi:type="dcterms:W3CDTF">2025-04-08T00:51:00Z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29EB674AFFB34CED97420D19A368C85A</vt:lpwstr>
  </property>
</Properties>
</file>