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BE" w:rsidRDefault="00920C67">
      <w:pPr>
        <w:jc w:val="center"/>
        <w:rPr>
          <w:rFonts w:ascii="宋体" w:eastAsia="宋体" w:hAnsi="宋体"/>
          <w:b/>
          <w:bCs/>
          <w:sz w:val="40"/>
          <w:szCs w:val="40"/>
        </w:rPr>
      </w:pPr>
      <w:r w:rsidRPr="00920C67">
        <w:rPr>
          <w:rFonts w:ascii="宋体" w:eastAsia="宋体" w:hAnsi="宋体" w:hint="eastAsia"/>
          <w:b/>
          <w:bCs/>
          <w:sz w:val="40"/>
          <w:szCs w:val="40"/>
        </w:rPr>
        <w:t>政讯通•全国法制项目行业百网</w:t>
      </w:r>
      <w:r w:rsidR="00C869A6">
        <w:rPr>
          <w:rFonts w:ascii="宋体" w:eastAsia="宋体" w:hAnsi="宋体" w:hint="eastAsia"/>
          <w:b/>
          <w:bCs/>
          <w:sz w:val="40"/>
          <w:szCs w:val="40"/>
        </w:rPr>
        <w:t>名称</w:t>
      </w:r>
      <w:r w:rsidRPr="00920C67">
        <w:rPr>
          <w:rFonts w:ascii="宋体" w:eastAsia="宋体" w:hAnsi="宋体" w:hint="eastAsia"/>
          <w:b/>
          <w:bCs/>
          <w:sz w:val="40"/>
          <w:szCs w:val="40"/>
        </w:rPr>
        <w:t>及</w:t>
      </w:r>
      <w:r w:rsidR="00C869A6" w:rsidRPr="00920C67">
        <w:rPr>
          <w:rFonts w:ascii="宋体" w:eastAsia="宋体" w:hAnsi="宋体" w:hint="eastAsia"/>
          <w:b/>
          <w:bCs/>
          <w:sz w:val="40"/>
          <w:szCs w:val="40"/>
        </w:rPr>
        <w:t>网址</w:t>
      </w:r>
    </w:p>
    <w:tbl>
      <w:tblPr>
        <w:tblW w:w="9000" w:type="dxa"/>
        <w:tblInd w:w="93" w:type="dxa"/>
        <w:tblLook w:val="04A0"/>
      </w:tblPr>
      <w:tblGrid>
        <w:gridCol w:w="1040"/>
        <w:gridCol w:w="3080"/>
        <w:gridCol w:w="4880"/>
      </w:tblGrid>
      <w:tr w:rsidR="00C869A6" w:rsidRPr="00C869A6" w:rsidTr="00C869A6">
        <w:trPr>
          <w:trHeight w:val="40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</w:rPr>
            </w:pPr>
            <w:r w:rsidRPr="00C869A6">
              <w:rPr>
                <w:rFonts w:ascii="宋体" w:eastAsia="宋体" w:hAnsi="宋体" w:hint="eastAsia"/>
                <w:b/>
                <w:bCs/>
                <w:kern w:val="0"/>
              </w:rPr>
              <w:t>序号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</w:rPr>
            </w:pPr>
            <w:r w:rsidRPr="00C869A6">
              <w:rPr>
                <w:rFonts w:ascii="宋体" w:eastAsia="宋体" w:hAnsi="宋体" w:hint="eastAsia"/>
                <w:b/>
                <w:bCs/>
                <w:kern w:val="0"/>
              </w:rPr>
              <w:t>网站名称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b/>
                <w:bCs/>
                <w:kern w:val="0"/>
              </w:rPr>
            </w:pPr>
            <w:r w:rsidRPr="00C869A6">
              <w:rPr>
                <w:rFonts w:ascii="宋体" w:eastAsia="宋体" w:hAnsi="宋体" w:hint="eastAsia"/>
                <w:b/>
                <w:bCs/>
                <w:kern w:val="0"/>
              </w:rPr>
              <w:t>网站链接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能源法治网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http://nengyuanfz.org.cn/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电力能源法治网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http://dlnyfzw.org.cn/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保健法治网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http://bjfzi.org.cn/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养生法治网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http://ysfz.org.cn/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工矿法治网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http://gkfz.org.cn/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出版法治网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http://cbfz.org.cn/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矿业法治网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http://kyfz.org.cn/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演艺法治网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http://yy-fz.org.cn/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新媒体法治网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http://xmtfazhi.org.cn/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影视法治网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http://ys-fz.org.cn/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烟草法治网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http://ycfz.org.cn/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保险法治网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http://bxfz.org.cn/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证券法治网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http://zqfz.org.cn/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银行法治网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http://yhfzl.org.cn/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融资法治网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http://rzfz.org.cn/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股票法治网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http://gpfz.org.cn/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期货法治网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http://qh-fz.org.cn/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网络法治网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http://wl.fazhiwx.org.cn/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运输法治网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http://yshfz.org.cn/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渔业法治网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http://yuyefz.org.cn/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lastRenderedPageBreak/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水产法治网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http://shuichanfz.org.cn/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养殖法治网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http://yzfz.org.cn/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粮食法治网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http://lsfz.org.cn/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牧业法治网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http://myfz.org.cn/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土地法治网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http://tudifzw.org.cn/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环保法治网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http://huanbaofzw.org.cn/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医药法治网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http://yiyaofz.org.cn/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医疗医药法治网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http://fazhi.yyzxw.org/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执法法治网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http://zhifafz.org.cn/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交通运输法治网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http://jyysfazhi.org.cn/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文教法制网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http://wjfz.org.cn/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质检法治网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http://zjfziw.org.cn/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安全生产法治网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http://aqscfzw.org.cn/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通讯邮递法治网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http://txydfazhi.org.cn/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工商法治网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http://gsfz.org.cn/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商业法治网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http://shangyefz.org.cn/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商品法治网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http://fzw.spzlw.org.cn/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金融保险法治网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http://fzw.jrbxzx.cn/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质量法治网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http://fzw.xfznw.org.cn/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旅游法治网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http://fazhi.lyzix.org.cn/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教育法治网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http://jyfz.org.cn/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政协法治网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http://zxfz.org.cn/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lastRenderedPageBreak/>
              <w:t>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人大法治网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http://rdfzl.org.cn/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政务法治网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http://zhengwufz.org.cn/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廉政法治网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http://lzfz.org.cn/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反腐法治网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http://fffaz.org.cn/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人社法治网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http://rsfz.org.cn/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48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体育法治网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http://tyfzl.org.cn/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文物法治网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http://wwfz.org.cn/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发展改革法治网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http://fzggfazhi.org.cn/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纪检法治网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http://jjfz.org.cn/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法院法治网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http://fyfz.org.cn/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公安法治网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http://gafz.org.cn/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检察法治网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http://jcfz.org.cn/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民族法治网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http://mzufz.org.cn/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宗教法治网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http://zjifz.org.cn/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组织法治网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http://zzfzl.org.cn/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宣传法治网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http://xcfzl.org.cn/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统战法治网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http://tzfzl.org.cn/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审计法治网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http://sjfz.org.cn/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司法法治网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http://sifafz.org.cn/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纪委法治网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http://jwfz.org.cn/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统计法治网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http://tjfz.org.cn/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药监法治网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http://yjfz.org.cn/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lastRenderedPageBreak/>
              <w:t>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航运法治网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http://hyfzl.org.cn/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安保法治网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http://abfz.org.cn/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水运法治网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http://sy-fz.org.cn/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68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公路法治网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http://glfz.org.cn/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民航法治网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http://hkfz.org.cn/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公交法治网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http://gjfz.org.cn/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林业法治网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http://linyefz.org.cn/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妇联法治网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http://flfz.org.cn/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财政法治网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http://czfz.org.cn/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税务法治网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http://swfz.org.cn/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商务法治网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http://swfzl.org.cn/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水利法治网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http://slfz.org.cn/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电业法治网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http://dyfz.org.cn/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78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水务法治网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http://sw-fz.org.cn/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电信法治网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http://dianxinfz.org.cn/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邮政法治网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http://yz-fz.org.cn/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社保法治网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http://sbfz.org.cn/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82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广电法治网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http://gd-fz.org.cn/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科技法治网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http://kjfz.org.cn/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旅游文化法治网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http://lywhfz.org.cn/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85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生态环境法治网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http://sthjfz.org.cn/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86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建设法治网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http://jianshefz.org.cn/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lastRenderedPageBreak/>
              <w:t>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医保法治网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http://ybfzw.org.cn/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88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煤炭法治网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http://mtfz.nywl.org.cn/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文化法治网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http://wenhua.fazhiwx.org.cn/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速递法治网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http://sd.fazhiwx.org.cn/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劳务法治网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http://fz.nmgqz.org.cn/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民政法治网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http://nzfzl.org.cn/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经济法治网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http://jingji.fazhiwx.org.cn/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法务法治网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http://fawufz.org.cn/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文创法治网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http://wc.fazhiwx.org.cn/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货运服务法治网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http://hyfw.fazhiwx.org.cn/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97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客运服务法治网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http://kyfw.fazhiwx.org.cn/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98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招工招聘法治网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http://fz.nmzpw.org.cn/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工程项目法治网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http://fz.tlgcjzzx.org.cn/</w:t>
            </w:r>
          </w:p>
        </w:tc>
      </w:tr>
      <w:tr w:rsidR="00C869A6" w:rsidRPr="00C869A6" w:rsidTr="00C869A6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</w:rPr>
            </w:pPr>
            <w:r w:rsidRPr="00C869A6">
              <w:rPr>
                <w:rFonts w:ascii="宋体" w:eastAsia="宋体" w:hAnsi="宋体" w:hint="eastAsia"/>
                <w:color w:val="000000"/>
                <w:kern w:val="0"/>
              </w:rPr>
              <w:t>加盟法治网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69A6" w:rsidRPr="00C869A6" w:rsidRDefault="00C869A6" w:rsidP="00C869A6">
            <w:pPr>
              <w:widowControl/>
              <w:jc w:val="left"/>
              <w:rPr>
                <w:rFonts w:ascii="宋体" w:eastAsia="宋体" w:hAnsi="宋体"/>
                <w:kern w:val="0"/>
              </w:rPr>
            </w:pPr>
            <w:r w:rsidRPr="00C869A6">
              <w:rPr>
                <w:rFonts w:ascii="宋体" w:eastAsia="宋体" w:hAnsi="宋体" w:hint="eastAsia"/>
                <w:kern w:val="0"/>
              </w:rPr>
              <w:t>http://jm.fazhiwx.org.cn/</w:t>
            </w:r>
          </w:p>
        </w:tc>
      </w:tr>
    </w:tbl>
    <w:p w:rsidR="00703CBE" w:rsidRDefault="00703CBE">
      <w:pPr>
        <w:rPr>
          <w:rFonts w:ascii="宋体" w:eastAsia="宋体" w:hAnsi="宋体"/>
          <w:b/>
          <w:bCs/>
          <w:sz w:val="40"/>
          <w:szCs w:val="40"/>
        </w:rPr>
      </w:pPr>
    </w:p>
    <w:sectPr w:rsidR="00703CBE" w:rsidSect="00703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703CBE"/>
    <w:rsid w:val="000B3182"/>
    <w:rsid w:val="000C6964"/>
    <w:rsid w:val="004B1A10"/>
    <w:rsid w:val="005A6B68"/>
    <w:rsid w:val="00703CBE"/>
    <w:rsid w:val="0078176D"/>
    <w:rsid w:val="00920C67"/>
    <w:rsid w:val="00C869A6"/>
    <w:rsid w:val="040C70B8"/>
    <w:rsid w:val="0B5A6A74"/>
    <w:rsid w:val="229F6D4B"/>
    <w:rsid w:val="3AA653F9"/>
    <w:rsid w:val="4D29310E"/>
    <w:rsid w:val="55A86F3F"/>
    <w:rsid w:val="61294C95"/>
    <w:rsid w:val="741A16F4"/>
    <w:rsid w:val="7E63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CBE"/>
    <w:pPr>
      <w:widowControl w:val="0"/>
      <w:jc w:val="both"/>
    </w:pPr>
    <w:rPr>
      <w:rFonts w:asciiTheme="minorHAnsi" w:eastAsiaTheme="minorEastAsia" w:hAnsiTheme="minorHAnsi" w:cs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03CBE"/>
    <w:rPr>
      <w:rFonts w:ascii="等线" w:eastAsia="宋体" w:hAnsi="等线"/>
      <w:b/>
      <w:bCs/>
      <w:color w:val="000000" w:themeColor="text1"/>
      <w:sz w:val="28"/>
      <w:szCs w:val="28"/>
    </w:rPr>
  </w:style>
  <w:style w:type="character" w:styleId="a4">
    <w:name w:val="FollowedHyperlink"/>
    <w:qFormat/>
    <w:rsid w:val="00703CBE"/>
    <w:rPr>
      <w:rFonts w:ascii="等线" w:eastAsia="宋体" w:hAnsi="等线"/>
      <w:b/>
      <w:color w:val="000000" w:themeColor="text1"/>
      <w:sz w:val="28"/>
      <w:u w:val="none"/>
    </w:rPr>
  </w:style>
  <w:style w:type="character" w:styleId="a5">
    <w:name w:val="Hyperlink"/>
    <w:basedOn w:val="a0"/>
    <w:qFormat/>
    <w:rsid w:val="00703CBE"/>
    <w:rPr>
      <w:rFonts w:ascii="Times New Roman" w:eastAsia="宋体" w:hAnsi="Times New Roman"/>
      <w:b/>
      <w:bCs/>
      <w:color w:val="000000" w:themeColor="text1"/>
      <w:sz w:val="28"/>
      <w:u w:val="none"/>
    </w:rPr>
  </w:style>
  <w:style w:type="paragraph" w:styleId="a6">
    <w:name w:val="Balloon Text"/>
    <w:basedOn w:val="a"/>
    <w:link w:val="Char"/>
    <w:rsid w:val="000C6964"/>
    <w:rPr>
      <w:sz w:val="18"/>
      <w:szCs w:val="18"/>
    </w:rPr>
  </w:style>
  <w:style w:type="character" w:customStyle="1" w:styleId="Char">
    <w:name w:val="批注框文本 Char"/>
    <w:basedOn w:val="a0"/>
    <w:link w:val="a6"/>
    <w:rsid w:val="000C6964"/>
    <w:rPr>
      <w:rFonts w:asciiTheme="minorHAnsi" w:eastAsiaTheme="minorEastAsia" w:hAnsiTheme="minorHAns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dcterms:created xsi:type="dcterms:W3CDTF">2022-06-20T02:51:00Z</dcterms:created>
  <dcterms:modified xsi:type="dcterms:W3CDTF">2025-04-08T01:03:00Z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29EB674AFFB34CED97420D19A368C85A</vt:lpwstr>
  </property>
</Properties>
</file>